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1B72F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CD4768">
        <w:rPr>
          <w:rFonts w:ascii="Century" w:hAnsi="Century"/>
          <w:b/>
          <w:sz w:val="32"/>
          <w:szCs w:val="36"/>
          <w:lang w:val="en-US"/>
        </w:rPr>
        <w:t>26/73-937</w:t>
      </w:r>
      <w:r w:rsidR="00CD4768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1B72F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1B72FB">
        <w:rPr>
          <w:rFonts w:ascii="Century" w:hAnsi="Century"/>
          <w:b/>
          <w:sz w:val="24"/>
          <w:szCs w:val="24"/>
        </w:rPr>
        <w:t>Грициняк</w:t>
      </w:r>
      <w:proofErr w:type="spellEnd"/>
      <w:r w:rsidR="001B72FB">
        <w:rPr>
          <w:rFonts w:ascii="Century" w:hAnsi="Century"/>
          <w:b/>
          <w:sz w:val="24"/>
          <w:szCs w:val="24"/>
        </w:rPr>
        <w:t xml:space="preserve"> Іванні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B72F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B72FB">
        <w:rPr>
          <w:rFonts w:ascii="Century" w:hAnsi="Century"/>
          <w:b/>
          <w:sz w:val="24"/>
          <w:szCs w:val="24"/>
        </w:rPr>
        <w:t xml:space="preserve">вул.Лугова,179А, </w:t>
      </w:r>
      <w:proofErr w:type="spellStart"/>
      <w:r w:rsidR="001B72FB">
        <w:rPr>
          <w:rFonts w:ascii="Century" w:hAnsi="Century"/>
          <w:b/>
          <w:sz w:val="24"/>
          <w:szCs w:val="24"/>
        </w:rPr>
        <w:t>с.Мавковичі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1B72FB">
        <w:rPr>
          <w:rFonts w:ascii="Century" w:hAnsi="Century"/>
          <w:sz w:val="24"/>
          <w:szCs w:val="24"/>
        </w:rPr>
        <w:t>Грициняк</w:t>
      </w:r>
      <w:proofErr w:type="spellEnd"/>
      <w:r w:rsidR="001B72FB">
        <w:rPr>
          <w:rFonts w:ascii="Century" w:hAnsi="Century"/>
          <w:sz w:val="24"/>
          <w:szCs w:val="24"/>
        </w:rPr>
        <w:t xml:space="preserve"> Іванні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B72F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B72FB">
        <w:rPr>
          <w:rFonts w:ascii="Century" w:hAnsi="Century"/>
          <w:sz w:val="24"/>
          <w:szCs w:val="24"/>
        </w:rPr>
        <w:t xml:space="preserve">вул.Лугова,179А, </w:t>
      </w:r>
      <w:proofErr w:type="spellStart"/>
      <w:r w:rsidR="001B72FB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B72FB">
        <w:rPr>
          <w:rFonts w:ascii="Century" w:hAnsi="Century"/>
          <w:sz w:val="24"/>
          <w:szCs w:val="24"/>
        </w:rPr>
        <w:t xml:space="preserve">ФОП </w:t>
      </w:r>
      <w:proofErr w:type="spellStart"/>
      <w:r w:rsidR="001B72FB">
        <w:rPr>
          <w:rFonts w:ascii="Century" w:hAnsi="Century"/>
          <w:sz w:val="24"/>
          <w:szCs w:val="24"/>
        </w:rPr>
        <w:t>Підгурський</w:t>
      </w:r>
      <w:proofErr w:type="spellEnd"/>
      <w:r w:rsidR="001B72FB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1B72FB">
        <w:rPr>
          <w:rFonts w:ascii="Century" w:hAnsi="Century"/>
          <w:bCs/>
          <w:sz w:val="24"/>
          <w:szCs w:val="24"/>
        </w:rPr>
        <w:t>Грициняк</w:t>
      </w:r>
      <w:proofErr w:type="spellEnd"/>
      <w:r w:rsidR="001B72FB">
        <w:rPr>
          <w:rFonts w:ascii="Century" w:hAnsi="Century"/>
          <w:bCs/>
          <w:sz w:val="24"/>
          <w:szCs w:val="24"/>
        </w:rPr>
        <w:t xml:space="preserve"> Іванні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B72FB">
        <w:rPr>
          <w:rFonts w:ascii="Century" w:hAnsi="Century"/>
          <w:bCs/>
          <w:sz w:val="24"/>
          <w:szCs w:val="24"/>
        </w:rPr>
        <w:t>0,1072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B72FB">
        <w:rPr>
          <w:rFonts w:ascii="Century" w:hAnsi="Century"/>
          <w:bCs/>
          <w:sz w:val="24"/>
          <w:szCs w:val="24"/>
        </w:rPr>
        <w:t>4620983900:30:005:0070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B72F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B72FB">
        <w:rPr>
          <w:rFonts w:ascii="Century" w:hAnsi="Century"/>
          <w:bCs/>
          <w:sz w:val="24"/>
          <w:szCs w:val="24"/>
        </w:rPr>
        <w:t xml:space="preserve">вул.Лугова,179А, </w:t>
      </w:r>
      <w:proofErr w:type="spellStart"/>
      <w:r w:rsidR="001B72FB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1B72FB">
        <w:rPr>
          <w:rFonts w:ascii="Century" w:hAnsi="Century"/>
          <w:bCs/>
          <w:sz w:val="24"/>
          <w:szCs w:val="24"/>
        </w:rPr>
        <w:t>Грициняк</w:t>
      </w:r>
      <w:proofErr w:type="spellEnd"/>
      <w:r w:rsidR="001B72FB">
        <w:rPr>
          <w:rFonts w:ascii="Century" w:hAnsi="Century"/>
          <w:bCs/>
          <w:sz w:val="24"/>
          <w:szCs w:val="24"/>
        </w:rPr>
        <w:t xml:space="preserve"> Іванні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B72FB">
        <w:rPr>
          <w:rFonts w:ascii="Century" w:hAnsi="Century"/>
          <w:bCs/>
          <w:sz w:val="24"/>
          <w:szCs w:val="24"/>
        </w:rPr>
        <w:t>0,1072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B72FB">
        <w:rPr>
          <w:rFonts w:ascii="Century" w:hAnsi="Century"/>
          <w:bCs/>
          <w:sz w:val="24"/>
          <w:szCs w:val="24"/>
        </w:rPr>
        <w:t>4620983900:30:005:0070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B72F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B72FB">
        <w:rPr>
          <w:rFonts w:ascii="Century" w:hAnsi="Century"/>
          <w:bCs/>
          <w:sz w:val="24"/>
          <w:szCs w:val="24"/>
        </w:rPr>
        <w:t xml:space="preserve">вул.Лугова,179А, </w:t>
      </w:r>
      <w:proofErr w:type="spellStart"/>
      <w:r w:rsidR="001B72FB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1B72FB">
        <w:rPr>
          <w:rFonts w:ascii="Century" w:hAnsi="Century"/>
          <w:bCs/>
          <w:sz w:val="24"/>
          <w:szCs w:val="24"/>
        </w:rPr>
        <w:t>Грициняк</w:t>
      </w:r>
      <w:proofErr w:type="spellEnd"/>
      <w:r w:rsidR="001B72FB">
        <w:rPr>
          <w:rFonts w:ascii="Century" w:hAnsi="Century"/>
          <w:bCs/>
          <w:sz w:val="24"/>
          <w:szCs w:val="24"/>
        </w:rPr>
        <w:t xml:space="preserve"> Іванні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FD4" w:rsidRDefault="00BD6FD4" w:rsidP="00381483">
      <w:pPr>
        <w:spacing w:after="0" w:line="240" w:lineRule="auto"/>
      </w:pPr>
      <w:r>
        <w:separator/>
      </w:r>
    </w:p>
  </w:endnote>
  <w:endnote w:type="continuationSeparator" w:id="0">
    <w:p w:rsidR="00BD6FD4" w:rsidRDefault="00BD6FD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FD4" w:rsidRDefault="00BD6FD4" w:rsidP="00381483">
      <w:pPr>
        <w:spacing w:after="0" w:line="240" w:lineRule="auto"/>
      </w:pPr>
      <w:r>
        <w:separator/>
      </w:r>
    </w:p>
  </w:footnote>
  <w:footnote w:type="continuationSeparator" w:id="0">
    <w:p w:rsidR="00BD6FD4" w:rsidRDefault="00BD6FD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B72FB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BD6FD4"/>
    <w:rsid w:val="00C02604"/>
    <w:rsid w:val="00CC1632"/>
    <w:rsid w:val="00CC6D4C"/>
    <w:rsid w:val="00CD4768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8F5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2026-02-25T07:33:00Z</dcterms:modified>
</cp:coreProperties>
</file>